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B" w:rsidRDefault="00D87E4B" w:rsidP="00D87E4B">
      <w:pPr>
        <w:shd w:val="clear" w:color="auto" w:fill="F2F5F7"/>
        <w:spacing w:before="95" w:after="28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</w:pPr>
      <w:r w:rsidRPr="00D87E4B"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  <w:t>"В гостях у Петра Первого", интерактивная обзорная часовая экскурсия по Петропа</w:t>
      </w:r>
      <w:r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  <w:t>вловской крепости для детей от 4</w:t>
      </w:r>
      <w:r w:rsidRPr="00D87E4B"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  <w:t xml:space="preserve"> лет и взрослых, СПб</w:t>
      </w:r>
    </w:p>
    <w:p w:rsidR="00D87E4B" w:rsidRDefault="00D87E4B" w:rsidP="00D87E4B">
      <w:pPr>
        <w:shd w:val="clear" w:color="auto" w:fill="F2F5F7"/>
        <w:spacing w:before="95" w:after="28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1" name="Рисунок 1" descr="https://www.kidsreview.ru/sites/default/files/styles/card_600_400/public/08/12/2019_-_2146/ulica_vremeni_v_petropavlovskoy_kreposti_fot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8/12/2019_-_2146/ulica_vremeni_v_petropavlovskoy_kreposti_foto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4B" w:rsidRPr="00D87E4B" w:rsidRDefault="00D87E4B" w:rsidP="00D87E4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"В гостях у Петра Первого" -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интерактивная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обзорная часовая экскурсия по Петропавловской крепости для детей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6 лет и взрослых. 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своего любимого детища – Петропавловской фортеции - гостей лично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встретит Император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Всероссийский и расскажет обо всём том, чем знаменита крепость на Заячьем острове.</w:t>
      </w:r>
    </w:p>
    <w:p w:rsidR="00D87E4B" w:rsidRPr="00D87E4B" w:rsidRDefault="00D87E4B" w:rsidP="00D87E4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эксклюзивная программа, наполненная подлинными увлекательными историческими фактами и сюжетами, с занимательными играми и викторинами. В программе также: шутки, сюрпризы, царские забавы XVIII века, грамоты и ордена, а может быть даже и титулы от самого Петра I, которые помогут гостям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почувствовать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себя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современниками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далекой Петровской эпохи.</w:t>
      </w:r>
    </w:p>
    <w:p w:rsidR="00D87E4B" w:rsidRPr="00D87E4B" w:rsidRDefault="00D87E4B" w:rsidP="00D87E4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 час. Предварительная </w:t>
      </w:r>
      <w:r w:rsidRPr="00D87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обязательна</w:t>
      </w:r>
      <w:r w:rsidRPr="00D87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4B" w:rsidRPr="00D87E4B" w:rsidRDefault="00D87E4B" w:rsidP="00D87E4B">
      <w:pPr>
        <w:shd w:val="clear" w:color="auto" w:fill="F2F5F7"/>
        <w:spacing w:before="95" w:after="28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87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87E4B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Петропавловская крепость, д. 3</w:t>
      </w:r>
    </w:p>
    <w:p w:rsidR="00DC67C2" w:rsidRDefault="00D87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750 руб. - взрослые, 350 руб.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87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</w:p>
    <w:p w:rsidR="00D87E4B" w:rsidRDefault="00D87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Врунгель-шоу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 xml:space="preserve"> на Неве", спектакль-экскурсия на теплоходе для детей 3-12 лет от театра "Светлица", СПб</w:t>
      </w:r>
    </w:p>
    <w:p w:rsidR="00D87E4B" w:rsidRDefault="00D87E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4" name="Рисунок 4" descr="https://www.kidsreview.ru/sites/default/files/styles/card_600_400/public/webform/extend/vrung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card_600_400/public/webform/extend/vrunge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color w:val="333333"/>
          <w:sz w:val="28"/>
          <w:szCs w:val="28"/>
        </w:rPr>
      </w:pPr>
      <w:r w:rsidRPr="00D87E4B">
        <w:rPr>
          <w:color w:val="333333"/>
          <w:sz w:val="28"/>
          <w:szCs w:val="28"/>
        </w:rPr>
        <w:t>Дети</w:t>
      </w:r>
      <w:r w:rsidRPr="00D87E4B">
        <w:rPr>
          <w:rStyle w:val="a6"/>
          <w:color w:val="333333"/>
          <w:sz w:val="28"/>
          <w:szCs w:val="28"/>
        </w:rPr>
        <w:t xml:space="preserve"> от 3 </w:t>
      </w:r>
      <w:r w:rsidRPr="00D87E4B">
        <w:rPr>
          <w:color w:val="333333"/>
          <w:sz w:val="28"/>
          <w:szCs w:val="28"/>
        </w:rPr>
        <w:t xml:space="preserve">и их родители могут отправиться в путешествие с Капитаном </w:t>
      </w:r>
      <w:proofErr w:type="spellStart"/>
      <w:r w:rsidRPr="00D87E4B">
        <w:rPr>
          <w:color w:val="333333"/>
          <w:sz w:val="28"/>
          <w:szCs w:val="28"/>
        </w:rPr>
        <w:t>Врунгелем</w:t>
      </w:r>
      <w:proofErr w:type="spellEnd"/>
      <w:r w:rsidRPr="00D87E4B">
        <w:rPr>
          <w:color w:val="333333"/>
          <w:sz w:val="28"/>
          <w:szCs w:val="28"/>
        </w:rPr>
        <w:t>, Псом Матросом и Юнгой Ломом, узнать капитанские премудрости, тайны реки и легенды великих первооткрывателей. Каждый сможет ударить в рынду, постоять за штурвалом, оставить запись в бортовом журнале.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color w:val="333333"/>
          <w:sz w:val="28"/>
          <w:szCs w:val="28"/>
        </w:rPr>
      </w:pPr>
      <w:r w:rsidRPr="00D87E4B">
        <w:rPr>
          <w:color w:val="333333"/>
          <w:sz w:val="28"/>
          <w:szCs w:val="28"/>
        </w:rPr>
        <w:t xml:space="preserve">Во время путешествия можно будет увидеть набережную Робеспьера, </w:t>
      </w:r>
      <w:proofErr w:type="spellStart"/>
      <w:r w:rsidRPr="00D87E4B">
        <w:rPr>
          <w:color w:val="333333"/>
          <w:sz w:val="28"/>
          <w:szCs w:val="28"/>
        </w:rPr>
        <w:t>Смольнинскую</w:t>
      </w:r>
      <w:proofErr w:type="spellEnd"/>
      <w:r w:rsidRPr="00D87E4B">
        <w:rPr>
          <w:color w:val="333333"/>
          <w:sz w:val="28"/>
          <w:szCs w:val="28"/>
        </w:rPr>
        <w:t xml:space="preserve"> набережную, Петропавловскую крепость и весь Парадный Петербург. Теплоход двухпалубный, </w:t>
      </w:r>
      <w:r w:rsidRPr="00D87E4B">
        <w:rPr>
          <w:rStyle w:val="a6"/>
          <w:color w:val="333333"/>
          <w:sz w:val="28"/>
          <w:szCs w:val="28"/>
        </w:rPr>
        <w:t>есть бар, туалет</w:t>
      </w:r>
      <w:r w:rsidRPr="00D87E4B">
        <w:rPr>
          <w:color w:val="333333"/>
          <w:sz w:val="28"/>
          <w:szCs w:val="28"/>
        </w:rPr>
        <w:t>. Продолжительность плавания - 1 час, всего мероприятия - 1,5 часа. Персонажи встречают гостей за 30 минут </w:t>
      </w:r>
      <w:r w:rsidRPr="00D87E4B">
        <w:rPr>
          <w:rStyle w:val="a6"/>
          <w:color w:val="333333"/>
          <w:sz w:val="28"/>
          <w:szCs w:val="28"/>
        </w:rPr>
        <w:t>до отправления</w:t>
      </w:r>
      <w:r w:rsidRPr="00D87E4B">
        <w:rPr>
          <w:color w:val="333333"/>
          <w:sz w:val="28"/>
          <w:szCs w:val="28"/>
        </w:rPr>
        <w:t>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D87E4B">
        <w:rPr>
          <w:rStyle w:val="a6"/>
          <w:sz w:val="28"/>
          <w:szCs w:val="28"/>
        </w:rPr>
        <w:t>Билеты </w:t>
      </w:r>
      <w:r w:rsidRPr="00D87E4B">
        <w:rPr>
          <w:sz w:val="28"/>
          <w:szCs w:val="28"/>
        </w:rPr>
        <w:t>можно купить в театральных кассах города и на причале "Дворцовая набережная, 18". На теплоходе работает </w:t>
      </w:r>
      <w:r w:rsidRPr="00D87E4B">
        <w:rPr>
          <w:rStyle w:val="a6"/>
          <w:sz w:val="28"/>
          <w:szCs w:val="28"/>
        </w:rPr>
        <w:t>буфет</w:t>
      </w:r>
      <w:r w:rsidRPr="00D87E4B">
        <w:rPr>
          <w:sz w:val="28"/>
          <w:szCs w:val="28"/>
        </w:rPr>
        <w:t>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D87E4B">
        <w:rPr>
          <w:sz w:val="28"/>
          <w:szCs w:val="28"/>
          <w:shd w:val="clear" w:color="auto" w:fill="FFFFFF"/>
        </w:rPr>
        <w:t>Санкт-Петербург, Дворцовая набережная, д. 18 </w:t>
      </w:r>
    </w:p>
    <w:p w:rsid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D87E4B">
        <w:rPr>
          <w:sz w:val="28"/>
          <w:szCs w:val="28"/>
          <w:shd w:val="clear" w:color="auto" w:fill="FFFFFF"/>
        </w:rPr>
        <w:t xml:space="preserve">700 руб., дети до 3 лет, ветераны ВОВ и жители блокадного Ленинграда </w:t>
      </w:r>
      <w:r>
        <w:rPr>
          <w:sz w:val="28"/>
          <w:szCs w:val="28"/>
          <w:shd w:val="clear" w:color="auto" w:fill="FFFFFF"/>
        </w:rPr>
        <w:t>–</w:t>
      </w:r>
      <w:r w:rsidRPr="00D87E4B">
        <w:rPr>
          <w:sz w:val="28"/>
          <w:szCs w:val="28"/>
          <w:shd w:val="clear" w:color="auto" w:fill="FFFFFF"/>
        </w:rPr>
        <w:t xml:space="preserve"> бесплатно</w:t>
      </w:r>
    </w:p>
    <w:p w:rsid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"Приключение Кота Морехода на Неве", речное путешествие со сказочными персонажами из театра "Светлица", СПб</w:t>
      </w: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7" name="Рисунок 7" descr="https://www.kidsreview.ru/sites/default/files/styles/card_600_400/public/06/08/2018_-_0232/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06/08/2018_-_0232/7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87E4B">
        <w:rPr>
          <w:sz w:val="28"/>
          <w:szCs w:val="28"/>
        </w:rPr>
        <w:t>По субботам, театр "Светлица" приглашает детей в путешествие по большой Неве на комфортабельном </w:t>
      </w:r>
      <w:r w:rsidRPr="00D87E4B">
        <w:rPr>
          <w:rStyle w:val="a6"/>
          <w:sz w:val="28"/>
          <w:szCs w:val="28"/>
        </w:rPr>
        <w:t>двухпалубном теплоходе</w:t>
      </w:r>
      <w:r w:rsidRPr="00D87E4B">
        <w:rPr>
          <w:sz w:val="28"/>
          <w:szCs w:val="28"/>
        </w:rPr>
        <w:t xml:space="preserve"> в компании Кота Морехода, Капитана </w:t>
      </w:r>
      <w:proofErr w:type="spellStart"/>
      <w:r w:rsidRPr="00D87E4B">
        <w:rPr>
          <w:sz w:val="28"/>
          <w:szCs w:val="28"/>
        </w:rPr>
        <w:t>Врунгеля</w:t>
      </w:r>
      <w:proofErr w:type="spellEnd"/>
      <w:r w:rsidRPr="00D87E4B">
        <w:rPr>
          <w:sz w:val="28"/>
          <w:szCs w:val="28"/>
        </w:rPr>
        <w:t xml:space="preserve"> , Русалочки и Водяного. В программе - интерактивное представление и </w:t>
      </w:r>
      <w:r w:rsidRPr="00D87E4B">
        <w:rPr>
          <w:rStyle w:val="a6"/>
          <w:sz w:val="28"/>
          <w:szCs w:val="28"/>
        </w:rPr>
        <w:t>игровая экскурсия</w:t>
      </w:r>
      <w:r w:rsidRPr="00D87E4B">
        <w:rPr>
          <w:sz w:val="28"/>
          <w:szCs w:val="28"/>
        </w:rPr>
        <w:t> для самых маленьких зрителей. </w:t>
      </w:r>
      <w:r w:rsidRPr="00D87E4B">
        <w:rPr>
          <w:rStyle w:val="a6"/>
          <w:sz w:val="28"/>
          <w:szCs w:val="28"/>
        </w:rPr>
        <w:t>За 30 минут</w:t>
      </w:r>
      <w:r w:rsidRPr="00D87E4B">
        <w:rPr>
          <w:sz w:val="28"/>
          <w:szCs w:val="28"/>
        </w:rPr>
        <w:t> до начала гостей встречают костюмированные персонажи. На борту есть туалеты, буфет, кондиционеры.  Программа состоится </w:t>
      </w:r>
      <w:r w:rsidRPr="00D87E4B">
        <w:rPr>
          <w:rStyle w:val="a6"/>
          <w:sz w:val="28"/>
          <w:szCs w:val="28"/>
        </w:rPr>
        <w:t>в любую погоду</w:t>
      </w:r>
      <w:r w:rsidRPr="00D87E4B">
        <w:rPr>
          <w:sz w:val="28"/>
          <w:szCs w:val="28"/>
        </w:rPr>
        <w:t>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87E4B">
        <w:rPr>
          <w:sz w:val="28"/>
          <w:szCs w:val="28"/>
        </w:rPr>
        <w:t>Билеты можно купить во всех театральных </w:t>
      </w:r>
      <w:r w:rsidRPr="00D87E4B">
        <w:rPr>
          <w:rStyle w:val="a6"/>
          <w:sz w:val="28"/>
          <w:szCs w:val="28"/>
        </w:rPr>
        <w:t>кассах</w:t>
      </w:r>
      <w:r w:rsidRPr="00D87E4B">
        <w:rPr>
          <w:sz w:val="28"/>
          <w:szCs w:val="28"/>
        </w:rPr>
        <w:t> города. Продолжительность: 1 час.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  <w:shd w:val="clear" w:color="auto" w:fill="FFFFFF"/>
        </w:rPr>
      </w:pPr>
      <w:r w:rsidRPr="00D87E4B">
        <w:rPr>
          <w:sz w:val="28"/>
          <w:szCs w:val="28"/>
          <w:shd w:val="clear" w:color="auto" w:fill="FFFFFF"/>
        </w:rPr>
        <w:t>Дворцовая набережная, д. 18 </w:t>
      </w: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  <w:r w:rsidRPr="00D87E4B">
        <w:rPr>
          <w:sz w:val="28"/>
          <w:szCs w:val="28"/>
          <w:shd w:val="clear" w:color="auto" w:fill="FFFFFF"/>
        </w:rPr>
        <w:t>700 руб. (бесплатно льготным категориям граждан и детям до 2 лет)</w:t>
      </w:r>
      <w:r>
        <w:rPr>
          <w:sz w:val="28"/>
          <w:szCs w:val="28"/>
          <w:shd w:val="clear" w:color="auto" w:fill="FFFFFF"/>
        </w:rPr>
        <w:tab/>
      </w: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  <w:shd w:val="clear" w:color="auto" w:fill="FFFFFF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proofErr w:type="spellStart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Арт-объекты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 xml:space="preserve"> и инсталляции современных художников в "Новой Голландии", СПб</w:t>
      </w:r>
    </w:p>
    <w:p w:rsid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10" name="Рисунок 10" descr="https://www.kidsreview.ru/sites/default/files/styles/card_600_400/public/05/29/2019_-_1349/f57fc62ad09b33001e65b86903323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idsreview.ru/sites/default/files/styles/card_600_400/public/05/29/2019_-_1349/f57fc62ad09b33001e65b86903323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87E4B">
        <w:rPr>
          <w:sz w:val="28"/>
          <w:szCs w:val="28"/>
        </w:rPr>
        <w:t xml:space="preserve">Летом и осенью 2019 на острове Новая Голландия появятся временные </w:t>
      </w:r>
      <w:proofErr w:type="spellStart"/>
      <w:r w:rsidRPr="00D87E4B">
        <w:rPr>
          <w:sz w:val="28"/>
          <w:szCs w:val="28"/>
        </w:rPr>
        <w:t>арт-объекты</w:t>
      </w:r>
      <w:proofErr w:type="spellEnd"/>
      <w:r w:rsidRPr="00D87E4B">
        <w:rPr>
          <w:sz w:val="28"/>
          <w:szCs w:val="28"/>
        </w:rPr>
        <w:t xml:space="preserve"> и инсталляции современных художников. Все проекты объединит тема взаимоотношения человека и окружающего его мира, влияния на природу и будущее планеты.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87E4B">
        <w:rPr>
          <w:sz w:val="28"/>
          <w:szCs w:val="28"/>
        </w:rPr>
        <w:t xml:space="preserve">Здесь можно будет увидеть огромных улиток из переработанного пластика международной </w:t>
      </w:r>
      <w:proofErr w:type="spellStart"/>
      <w:r w:rsidRPr="00D87E4B">
        <w:rPr>
          <w:sz w:val="28"/>
          <w:szCs w:val="28"/>
        </w:rPr>
        <w:t>арт-группы</w:t>
      </w:r>
      <w:proofErr w:type="spellEnd"/>
      <w:r w:rsidRPr="00D87E4B">
        <w:rPr>
          <w:sz w:val="28"/>
          <w:szCs w:val="28"/>
        </w:rPr>
        <w:t xml:space="preserve"> </w:t>
      </w:r>
      <w:proofErr w:type="spellStart"/>
      <w:r w:rsidRPr="00D87E4B">
        <w:rPr>
          <w:sz w:val="28"/>
          <w:szCs w:val="28"/>
        </w:rPr>
        <w:t>Cracking</w:t>
      </w:r>
      <w:proofErr w:type="spellEnd"/>
      <w:r w:rsidRPr="00D87E4B">
        <w:rPr>
          <w:sz w:val="28"/>
          <w:szCs w:val="28"/>
        </w:rPr>
        <w:t xml:space="preserve"> </w:t>
      </w:r>
      <w:proofErr w:type="spellStart"/>
      <w:r w:rsidRPr="00D87E4B">
        <w:rPr>
          <w:sz w:val="28"/>
          <w:szCs w:val="28"/>
        </w:rPr>
        <w:t>Art</w:t>
      </w:r>
      <w:proofErr w:type="spellEnd"/>
      <w:r w:rsidRPr="00D87E4B">
        <w:rPr>
          <w:sz w:val="28"/>
          <w:szCs w:val="28"/>
        </w:rPr>
        <w:t xml:space="preserve">, механических лебедей и дятлов берлинского </w:t>
      </w:r>
      <w:proofErr w:type="spellStart"/>
      <w:r w:rsidRPr="00D87E4B">
        <w:rPr>
          <w:sz w:val="28"/>
          <w:szCs w:val="28"/>
        </w:rPr>
        <w:t>медиахудожника</w:t>
      </w:r>
      <w:proofErr w:type="spellEnd"/>
      <w:r w:rsidRPr="00D87E4B">
        <w:rPr>
          <w:sz w:val="28"/>
          <w:szCs w:val="28"/>
        </w:rPr>
        <w:t xml:space="preserve"> Марко </w:t>
      </w:r>
      <w:proofErr w:type="spellStart"/>
      <w:r w:rsidRPr="00D87E4B">
        <w:rPr>
          <w:sz w:val="28"/>
          <w:szCs w:val="28"/>
        </w:rPr>
        <w:t>Баротти</w:t>
      </w:r>
      <w:proofErr w:type="spellEnd"/>
      <w:r w:rsidRPr="00D87E4B">
        <w:rPr>
          <w:sz w:val="28"/>
          <w:szCs w:val="28"/>
        </w:rPr>
        <w:t xml:space="preserve">, неоновую инсталляцию американской художницы </w:t>
      </w:r>
      <w:proofErr w:type="spellStart"/>
      <w:r w:rsidRPr="00D87E4B">
        <w:rPr>
          <w:sz w:val="28"/>
          <w:szCs w:val="28"/>
        </w:rPr>
        <w:t>Алиши</w:t>
      </w:r>
      <w:proofErr w:type="spellEnd"/>
      <w:r w:rsidRPr="00D87E4B">
        <w:rPr>
          <w:sz w:val="28"/>
          <w:szCs w:val="28"/>
        </w:rPr>
        <w:t xml:space="preserve"> </w:t>
      </w:r>
      <w:proofErr w:type="spellStart"/>
      <w:r w:rsidRPr="00D87E4B">
        <w:rPr>
          <w:sz w:val="28"/>
          <w:szCs w:val="28"/>
        </w:rPr>
        <w:t>Эггерт</w:t>
      </w:r>
      <w:proofErr w:type="spellEnd"/>
      <w:r w:rsidRPr="00D87E4B">
        <w:rPr>
          <w:sz w:val="28"/>
          <w:szCs w:val="28"/>
        </w:rPr>
        <w:t xml:space="preserve">, скульптуры, похожие на гигантские листья тропических кувшинок </w:t>
      </w:r>
      <w:proofErr w:type="spellStart"/>
      <w:r w:rsidRPr="00D87E4B">
        <w:rPr>
          <w:sz w:val="28"/>
          <w:szCs w:val="28"/>
        </w:rPr>
        <w:t>Victoria</w:t>
      </w:r>
      <w:proofErr w:type="spellEnd"/>
      <w:r w:rsidRPr="00D87E4B">
        <w:rPr>
          <w:sz w:val="28"/>
          <w:szCs w:val="28"/>
        </w:rPr>
        <w:t xml:space="preserve"> </w:t>
      </w:r>
      <w:proofErr w:type="spellStart"/>
      <w:r w:rsidRPr="00D87E4B">
        <w:rPr>
          <w:sz w:val="28"/>
          <w:szCs w:val="28"/>
        </w:rPr>
        <w:t>amazonica</w:t>
      </w:r>
      <w:proofErr w:type="spellEnd"/>
      <w:r w:rsidRPr="00D87E4B">
        <w:rPr>
          <w:sz w:val="28"/>
          <w:szCs w:val="28"/>
        </w:rPr>
        <w:t>, во внутренней акватории острова и др.</w:t>
      </w:r>
    </w:p>
    <w:p w:rsidR="00D87E4B" w:rsidRPr="00D87E4B" w:rsidRDefault="00D87E4B" w:rsidP="00D87E4B">
      <w:pPr>
        <w:pStyle w:val="a5"/>
        <w:shd w:val="clear" w:color="auto" w:fill="FFFFFF"/>
        <w:tabs>
          <w:tab w:val="right" w:pos="9355"/>
        </w:tabs>
        <w:spacing w:before="0" w:beforeAutospacing="0" w:after="142" w:afterAutospacing="0"/>
        <w:rPr>
          <w:sz w:val="28"/>
          <w:szCs w:val="28"/>
        </w:rPr>
      </w:pPr>
      <w:r w:rsidRPr="00D87E4B">
        <w:rPr>
          <w:sz w:val="28"/>
          <w:szCs w:val="28"/>
          <w:shd w:val="clear" w:color="auto" w:fill="FFFFFF"/>
        </w:rPr>
        <w:t>Санкт-Петербург, набережная Адмиралтейского канала, д. 2 </w:t>
      </w: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"В чаще леса", праздник для детей от 3 лет и родителей в театре "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Не-Кабуки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", СПб</w:t>
      </w: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13" name="Рисунок 13" descr="https://www.kidsreview.ru/sites/default/files/styles/card_600_400/public/08/09/2017_-_2316/foto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8/09/2017_-_2316/foto_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4B" w:rsidRP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DB40AA">
        <w:rPr>
          <w:b w:val="0"/>
          <w:sz w:val="28"/>
          <w:szCs w:val="28"/>
          <w:shd w:val="clear" w:color="auto" w:fill="FFFFFF"/>
        </w:rPr>
        <w:t>В</w:t>
      </w:r>
      <w:r w:rsidR="00D87E4B" w:rsidRPr="00DB40AA">
        <w:rPr>
          <w:b w:val="0"/>
          <w:sz w:val="28"/>
          <w:szCs w:val="28"/>
          <w:shd w:val="clear" w:color="auto" w:fill="FFFFFF"/>
        </w:rPr>
        <w:t xml:space="preserve"> театре "</w:t>
      </w:r>
      <w:proofErr w:type="spellStart"/>
      <w:r w:rsidR="00D87E4B" w:rsidRPr="00DB40AA">
        <w:rPr>
          <w:b w:val="0"/>
          <w:sz w:val="28"/>
          <w:szCs w:val="28"/>
          <w:shd w:val="clear" w:color="auto" w:fill="FFFFFF"/>
        </w:rPr>
        <w:t>Не-Кабуки</w:t>
      </w:r>
      <w:proofErr w:type="spellEnd"/>
      <w:r w:rsidR="00D87E4B" w:rsidRPr="00DB40AA">
        <w:rPr>
          <w:b w:val="0"/>
          <w:sz w:val="28"/>
          <w:szCs w:val="28"/>
          <w:shd w:val="clear" w:color="auto" w:fill="FFFFFF"/>
        </w:rPr>
        <w:t>" для детей от 3 лет и их родителей пройдет семейный праздник "В чаще леса". Гостей ждет кукольный спектакль, актерские игры, разнообразные тематические задания, "прогулка" по лесу и встреча с его жителями.</w:t>
      </w:r>
    </w:p>
    <w:p w:rsidR="00DB40AA" w:rsidRP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DB40AA">
        <w:rPr>
          <w:b w:val="0"/>
          <w:sz w:val="28"/>
          <w:szCs w:val="28"/>
          <w:shd w:val="clear" w:color="auto" w:fill="FFFFFF"/>
        </w:rPr>
        <w:t>Санкт-Петербург, Волжский переулок, д. 5 (Культурный фонд им. В.Суслова, на территории Андреевского рынка) </w:t>
      </w:r>
    </w:p>
    <w:p w:rsidR="00DB40AA" w:rsidRP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b w:val="0"/>
          <w:bCs w:val="0"/>
          <w:sz w:val="28"/>
          <w:szCs w:val="28"/>
        </w:rPr>
      </w:pPr>
      <w:r w:rsidRPr="00DB40AA">
        <w:rPr>
          <w:b w:val="0"/>
          <w:sz w:val="28"/>
          <w:szCs w:val="28"/>
          <w:shd w:val="clear" w:color="auto" w:fill="FFFFFF"/>
        </w:rPr>
        <w:t>300 руб. (билет необходим каждому гостю)</w:t>
      </w:r>
    </w:p>
    <w:p w:rsidR="00D87E4B" w:rsidRDefault="00D87E4B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</w:p>
    <w:p w:rsidR="00DB40AA" w:rsidRDefault="00DB40AA" w:rsidP="00DB40AA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proofErr w:type="spellStart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lastRenderedPageBreak/>
        <w:t>Outlet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9"/>
          <w:szCs w:val="39"/>
        </w:rPr>
        <w:t>, ярмарка скидок и распродаж для всей семьи в СКК, СПб</w:t>
      </w:r>
    </w:p>
    <w:p w:rsid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rFonts w:ascii="Helvetica" w:hAnsi="Helvetica" w:cs="Helvetica"/>
          <w:b w:val="0"/>
          <w:bCs w:val="0"/>
          <w:color w:val="333333"/>
          <w:sz w:val="39"/>
          <w:szCs w:val="39"/>
        </w:rPr>
      </w:pPr>
      <w:r>
        <w:rPr>
          <w:noProof/>
        </w:rPr>
        <w:drawing>
          <wp:inline distT="0" distB="0" distL="0" distR="0">
            <wp:extent cx="5709920" cy="3806190"/>
            <wp:effectExtent l="19050" t="0" r="5080" b="0"/>
            <wp:docPr id="16" name="Рисунок 16" descr="https://www.kidsreview.ru/sites/default/files/styles/card_600_400/public/08/06/2019_-_2030/np_skk_foto_katya_mozina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kidsreview.ru/sites/default/files/styles/card_600_400/public/08/06/2019_-_2030/np_skk_foto_katya_mozina_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AA" w:rsidRPr="00DB40AA" w:rsidRDefault="00DB40AA" w:rsidP="00DB40AA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B40AA">
        <w:rPr>
          <w:sz w:val="28"/>
          <w:szCs w:val="28"/>
        </w:rPr>
        <w:t xml:space="preserve">С 26 по 29 сентября 2019 в СКК пройдет ярмарка скидок и распродаж </w:t>
      </w:r>
      <w:proofErr w:type="spellStart"/>
      <w:r w:rsidRPr="00DB40AA">
        <w:rPr>
          <w:sz w:val="28"/>
          <w:szCs w:val="28"/>
        </w:rPr>
        <w:t>Outlet</w:t>
      </w:r>
      <w:proofErr w:type="spellEnd"/>
      <w:r w:rsidRPr="00DB40AA">
        <w:rPr>
          <w:sz w:val="28"/>
          <w:szCs w:val="28"/>
        </w:rPr>
        <w:t>. На ярмарке можно будет найти одежду, обувь, головные уборы, аксессуары, украшения, косметику, товары для красоты и здоровья, отдыха и спорта, дома и дачи, дизайнерские изделия и многое другое по выгодным ценам.</w:t>
      </w:r>
    </w:p>
    <w:p w:rsidR="00DB40AA" w:rsidRPr="00DB40AA" w:rsidRDefault="00DB40AA" w:rsidP="00DB40AA">
      <w:pPr>
        <w:pStyle w:val="a5"/>
        <w:shd w:val="clear" w:color="auto" w:fill="FFFFFF"/>
        <w:spacing w:before="0" w:beforeAutospacing="0" w:after="142" w:afterAutospacing="0"/>
        <w:rPr>
          <w:sz w:val="28"/>
          <w:szCs w:val="28"/>
        </w:rPr>
      </w:pPr>
      <w:r w:rsidRPr="00DB40AA">
        <w:rPr>
          <w:sz w:val="28"/>
          <w:szCs w:val="28"/>
        </w:rPr>
        <w:t>В фойе разместится продуктовая экспозиция с мясными и рыбными деликатесами, продукцией фермерских хозяйств, медом, сухофруктами, кондитерскими изделиями, специями, маслами, натуральными напитками.</w:t>
      </w:r>
    </w:p>
    <w:p w:rsidR="00DB40AA" w:rsidRP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sz w:val="28"/>
          <w:szCs w:val="28"/>
          <w:shd w:val="clear" w:color="auto" w:fill="FFFFFF"/>
        </w:rPr>
      </w:pPr>
      <w:r w:rsidRPr="00DB40AA">
        <w:rPr>
          <w:sz w:val="28"/>
          <w:szCs w:val="28"/>
          <w:shd w:val="clear" w:color="auto" w:fill="FFFFFF"/>
        </w:rPr>
        <w:t>Гагарина пр., д. 8</w:t>
      </w:r>
    </w:p>
    <w:p w:rsidR="00DB40AA" w:rsidRPr="00DB40AA" w:rsidRDefault="00DB40AA" w:rsidP="00D87E4B">
      <w:pPr>
        <w:pStyle w:val="1"/>
        <w:shd w:val="clear" w:color="auto" w:fill="F2F5F7"/>
        <w:spacing w:before="95" w:beforeAutospacing="0" w:after="285" w:afterAutospacing="0"/>
        <w:rPr>
          <w:b w:val="0"/>
          <w:bCs w:val="0"/>
          <w:sz w:val="28"/>
          <w:szCs w:val="28"/>
        </w:rPr>
      </w:pPr>
      <w:r w:rsidRPr="00DB40AA">
        <w:rPr>
          <w:sz w:val="28"/>
          <w:szCs w:val="28"/>
          <w:shd w:val="clear" w:color="auto" w:fill="FFFFFF"/>
        </w:rPr>
        <w:t>100 руб.</w:t>
      </w:r>
    </w:p>
    <w:p w:rsidR="00D87E4B" w:rsidRPr="00D87E4B" w:rsidRDefault="00D87E4B" w:rsidP="00D87E4B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</w:p>
    <w:p w:rsidR="00D87E4B" w:rsidRPr="00D87E4B" w:rsidRDefault="00D87E4B">
      <w:pPr>
        <w:rPr>
          <w:rFonts w:ascii="Times New Roman" w:hAnsi="Times New Roman" w:cs="Times New Roman"/>
          <w:sz w:val="28"/>
          <w:szCs w:val="28"/>
        </w:rPr>
      </w:pPr>
    </w:p>
    <w:sectPr w:rsidR="00D87E4B" w:rsidRPr="00D87E4B" w:rsidSect="00D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87E4B"/>
    <w:rsid w:val="007567BD"/>
    <w:rsid w:val="00D87E4B"/>
    <w:rsid w:val="00DB40AA"/>
    <w:rsid w:val="00DC67C2"/>
    <w:rsid w:val="00F1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2"/>
  </w:style>
  <w:style w:type="paragraph" w:styleId="1">
    <w:name w:val="heading 1"/>
    <w:basedOn w:val="a"/>
    <w:link w:val="10"/>
    <w:uiPriority w:val="9"/>
    <w:qFormat/>
    <w:rsid w:val="00D8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7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2019-09-01T17:09:00Z</dcterms:created>
  <dcterms:modified xsi:type="dcterms:W3CDTF">2019-09-01T17:09:00Z</dcterms:modified>
</cp:coreProperties>
</file>